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52" w:rsidRPr="005C3FB4" w:rsidRDefault="004D2C52" w:rsidP="004D2F2A">
      <w:pPr>
        <w:jc w:val="center"/>
        <w:rPr>
          <w:b/>
          <w:bCs/>
          <w:sz w:val="36"/>
          <w:szCs w:val="36"/>
        </w:rPr>
      </w:pPr>
      <w:r w:rsidRPr="005C3FB4">
        <w:rPr>
          <w:b/>
          <w:bCs/>
          <w:sz w:val="36"/>
          <w:szCs w:val="36"/>
        </w:rPr>
        <w:t xml:space="preserve">NHS </w:t>
      </w:r>
      <w:r>
        <w:rPr>
          <w:b/>
          <w:bCs/>
          <w:sz w:val="36"/>
          <w:szCs w:val="36"/>
        </w:rPr>
        <w:t>Computer Lab</w:t>
      </w:r>
      <w:r w:rsidRPr="005C3FB4">
        <w:rPr>
          <w:b/>
          <w:bCs/>
          <w:sz w:val="36"/>
          <w:szCs w:val="36"/>
        </w:rPr>
        <w:t xml:space="preserve"> Norms</w:t>
      </w:r>
    </w:p>
    <w:p w:rsidR="00AB7234" w:rsidRDefault="00AB7234" w:rsidP="00AB7234">
      <w:pPr>
        <w:pStyle w:val="ListParagraph"/>
        <w:numPr>
          <w:ilvl w:val="0"/>
          <w:numId w:val="3"/>
        </w:numPr>
        <w:contextualSpacing/>
        <w:rPr>
          <w:sz w:val="28"/>
        </w:rPr>
      </w:pPr>
      <w:r>
        <w:rPr>
          <w:sz w:val="28"/>
        </w:rPr>
        <w:t xml:space="preserve">All teachers must submit the NHS </w:t>
      </w:r>
      <w:r w:rsidR="0095173D">
        <w:rPr>
          <w:sz w:val="28"/>
        </w:rPr>
        <w:t>Computer Lab</w:t>
      </w:r>
      <w:r>
        <w:rPr>
          <w:sz w:val="28"/>
        </w:rPr>
        <w:t xml:space="preserve"> Request Form</w:t>
      </w:r>
      <w:r w:rsidR="0095173D">
        <w:rPr>
          <w:sz w:val="28"/>
        </w:rPr>
        <w:t>, which is two pages and includes a seating chart,</w:t>
      </w:r>
      <w:r>
        <w:rPr>
          <w:sz w:val="28"/>
        </w:rPr>
        <w:t xml:space="preserve"> at least five school days before the </w:t>
      </w:r>
      <w:r w:rsidR="0095173D">
        <w:rPr>
          <w:sz w:val="28"/>
        </w:rPr>
        <w:t>computer lab</w:t>
      </w:r>
      <w:r>
        <w:rPr>
          <w:sz w:val="28"/>
        </w:rPr>
        <w:t xml:space="preserve"> is needed.  </w:t>
      </w:r>
    </w:p>
    <w:p w:rsidR="00A4789B" w:rsidRDefault="00AB7234" w:rsidP="00A4789B">
      <w:pPr>
        <w:pStyle w:val="ListParagraph"/>
        <w:numPr>
          <w:ilvl w:val="1"/>
          <w:numId w:val="3"/>
        </w:numPr>
        <w:rPr>
          <w:sz w:val="28"/>
        </w:rPr>
      </w:pPr>
      <w:r w:rsidRPr="00AB7234">
        <w:rPr>
          <w:sz w:val="28"/>
        </w:rPr>
        <w:t xml:space="preserve">In order to submit the form, go to </w:t>
      </w:r>
      <w:bookmarkStart w:id="0" w:name="_GoBack"/>
      <w:bookmarkEnd w:id="0"/>
      <w:r w:rsidR="00DB0860">
        <w:rPr>
          <w:sz w:val="28"/>
        </w:rPr>
        <w:fldChar w:fldCharType="begin"/>
      </w:r>
      <w:r w:rsidR="00DB0860">
        <w:rPr>
          <w:sz w:val="28"/>
        </w:rPr>
        <w:instrText xml:space="preserve"> HYPERLINK "http://</w:instrText>
      </w:r>
      <w:r w:rsidR="00DB0860" w:rsidRPr="00DB0860">
        <w:rPr>
          <w:sz w:val="28"/>
        </w:rPr>
        <w:instrText>www.ctrlalttech.weeby.com/computer-labs</w:instrText>
      </w:r>
      <w:r w:rsidR="00DB0860">
        <w:rPr>
          <w:sz w:val="28"/>
        </w:rPr>
        <w:instrText xml:space="preserve">" </w:instrText>
      </w:r>
      <w:r w:rsidR="00DB0860">
        <w:rPr>
          <w:sz w:val="28"/>
        </w:rPr>
        <w:fldChar w:fldCharType="separate"/>
      </w:r>
      <w:r w:rsidR="00DB0860" w:rsidRPr="0080513B">
        <w:rPr>
          <w:rStyle w:val="Hyperlink"/>
          <w:sz w:val="28"/>
        </w:rPr>
        <w:t>www.ctrlalttech.weeby.com/computer-labs</w:t>
      </w:r>
      <w:r w:rsidR="00DB0860">
        <w:rPr>
          <w:sz w:val="28"/>
        </w:rPr>
        <w:fldChar w:fldCharType="end"/>
      </w:r>
      <w:r w:rsidRPr="00AB7234">
        <w:rPr>
          <w:sz w:val="28"/>
        </w:rPr>
        <w:t>.</w:t>
      </w:r>
    </w:p>
    <w:p w:rsidR="0095173D" w:rsidRDefault="0095173D" w:rsidP="0095173D">
      <w:pPr>
        <w:pStyle w:val="ListParagraph"/>
        <w:numPr>
          <w:ilvl w:val="0"/>
          <w:numId w:val="3"/>
        </w:numPr>
        <w:rPr>
          <w:sz w:val="28"/>
          <w:szCs w:val="28"/>
        </w:rPr>
      </w:pPr>
      <w:r>
        <w:rPr>
          <w:sz w:val="28"/>
          <w:szCs w:val="28"/>
        </w:rPr>
        <w:t xml:space="preserve">Teachers must also attach their completed NHS Computer Lab Request Form to their OnCourse lesson plans.  </w:t>
      </w:r>
    </w:p>
    <w:p w:rsidR="004D2C52" w:rsidRPr="00AB7234" w:rsidRDefault="004D2C52" w:rsidP="0095173D">
      <w:pPr>
        <w:pStyle w:val="ListParagraph"/>
        <w:numPr>
          <w:ilvl w:val="0"/>
          <w:numId w:val="3"/>
        </w:numPr>
        <w:rPr>
          <w:sz w:val="28"/>
          <w:szCs w:val="28"/>
        </w:rPr>
      </w:pPr>
      <w:r w:rsidRPr="00AB7234">
        <w:rPr>
          <w:sz w:val="28"/>
          <w:szCs w:val="28"/>
          <w:u w:val="single"/>
        </w:rPr>
        <w:t>Mrs. Bouknight will add teachers to the schedule after the form has been submitted.</w:t>
      </w:r>
      <w:r w:rsidRPr="00AB7234">
        <w:rPr>
          <w:sz w:val="28"/>
          <w:szCs w:val="28"/>
        </w:rPr>
        <w:t xml:space="preserve">  </w:t>
      </w:r>
    </w:p>
    <w:p w:rsidR="004D2C52" w:rsidRPr="00AB7234" w:rsidRDefault="004D2C52" w:rsidP="004A7EDD">
      <w:pPr>
        <w:pStyle w:val="ListParagraph"/>
        <w:numPr>
          <w:ilvl w:val="0"/>
          <w:numId w:val="3"/>
        </w:numPr>
        <w:rPr>
          <w:sz w:val="28"/>
          <w:szCs w:val="28"/>
        </w:rPr>
      </w:pPr>
      <w:r w:rsidRPr="00AB7234">
        <w:rPr>
          <w:sz w:val="28"/>
          <w:szCs w:val="28"/>
        </w:rPr>
        <w:t>Teachers are responsible for looking up the student logins for anyone that has a temporary ID.</w:t>
      </w:r>
    </w:p>
    <w:p w:rsidR="004D2C52" w:rsidRPr="00AB7234" w:rsidRDefault="004D2C52" w:rsidP="004A7EDD">
      <w:pPr>
        <w:pStyle w:val="ListParagraph"/>
        <w:numPr>
          <w:ilvl w:val="0"/>
          <w:numId w:val="3"/>
        </w:numPr>
        <w:rPr>
          <w:sz w:val="28"/>
          <w:szCs w:val="28"/>
        </w:rPr>
      </w:pPr>
      <w:r w:rsidRPr="00AB7234">
        <w:rPr>
          <w:sz w:val="28"/>
          <w:szCs w:val="28"/>
        </w:rPr>
        <w:t xml:space="preserve">Each computer is numbered on the monitor.  Students must sit where the teacher assigned them to sit on the </w:t>
      </w:r>
      <w:r w:rsidR="005F1C1D" w:rsidRPr="00AB7234">
        <w:rPr>
          <w:sz w:val="28"/>
          <w:szCs w:val="28"/>
        </w:rPr>
        <w:t>seating chart</w:t>
      </w:r>
      <w:r w:rsidRPr="00AB7234">
        <w:rPr>
          <w:sz w:val="28"/>
          <w:szCs w:val="28"/>
        </w:rPr>
        <w:t xml:space="preserve"> submitted.  Any changes in seating need to be reported</w:t>
      </w:r>
      <w:r w:rsidR="005F1C1D" w:rsidRPr="00AB7234">
        <w:rPr>
          <w:sz w:val="28"/>
          <w:szCs w:val="28"/>
        </w:rPr>
        <w:t xml:space="preserve"> to Mrs. Bouknight before the end of the class period the computer lab is used</w:t>
      </w:r>
      <w:r w:rsidRPr="00AB7234">
        <w:rPr>
          <w:sz w:val="28"/>
          <w:szCs w:val="28"/>
        </w:rPr>
        <w:t xml:space="preserve">.  </w:t>
      </w:r>
    </w:p>
    <w:p w:rsidR="004D2C52" w:rsidRPr="00AB7234" w:rsidRDefault="004D2C52" w:rsidP="004A7EDD">
      <w:pPr>
        <w:pStyle w:val="ListParagraph"/>
        <w:numPr>
          <w:ilvl w:val="0"/>
          <w:numId w:val="3"/>
        </w:numPr>
        <w:rPr>
          <w:sz w:val="28"/>
          <w:szCs w:val="28"/>
        </w:rPr>
      </w:pPr>
      <w:r w:rsidRPr="00AB7234">
        <w:rPr>
          <w:sz w:val="28"/>
          <w:szCs w:val="28"/>
        </w:rPr>
        <w:t xml:space="preserve">All computers must be shut down by going to the start button and selecting the shut down option.   The teacher is responsible for ensuring that all computers are shut down before leaving the lab.  </w:t>
      </w:r>
    </w:p>
    <w:p w:rsidR="004D2C52" w:rsidRPr="00AB7234" w:rsidRDefault="004D2C52" w:rsidP="004A7EDD">
      <w:pPr>
        <w:pStyle w:val="ListParagraph"/>
        <w:numPr>
          <w:ilvl w:val="0"/>
          <w:numId w:val="3"/>
        </w:numPr>
        <w:rPr>
          <w:sz w:val="28"/>
          <w:szCs w:val="28"/>
        </w:rPr>
      </w:pPr>
      <w:r w:rsidRPr="00AB7234">
        <w:rPr>
          <w:sz w:val="28"/>
          <w:szCs w:val="28"/>
        </w:rPr>
        <w:t xml:space="preserve">NO FOOD OR DRINK IS ALLOWED IN THE LABS.  </w:t>
      </w:r>
    </w:p>
    <w:p w:rsidR="004D2C52" w:rsidRPr="00AB7234" w:rsidRDefault="004D2C52" w:rsidP="004A7EDD">
      <w:pPr>
        <w:pStyle w:val="ListParagraph"/>
        <w:numPr>
          <w:ilvl w:val="0"/>
          <w:numId w:val="3"/>
        </w:numPr>
        <w:rPr>
          <w:sz w:val="28"/>
          <w:szCs w:val="28"/>
        </w:rPr>
      </w:pPr>
      <w:r w:rsidRPr="00AB7234">
        <w:rPr>
          <w:sz w:val="28"/>
          <w:szCs w:val="28"/>
        </w:rPr>
        <w:t xml:space="preserve">Report any damaged equipment or problems to Mrs. Bouknight or Mrs. Ward.  </w:t>
      </w:r>
    </w:p>
    <w:p w:rsidR="004D2C52" w:rsidRDefault="004D2C52"/>
    <w:sectPr w:rsidR="004D2C52" w:rsidSect="004D2F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9D5"/>
    <w:multiLevelType w:val="hybridMultilevel"/>
    <w:tmpl w:val="1626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64F0B9A"/>
    <w:multiLevelType w:val="hybridMultilevel"/>
    <w:tmpl w:val="381E55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751188C"/>
    <w:multiLevelType w:val="hybridMultilevel"/>
    <w:tmpl w:val="F50082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6D6493C"/>
    <w:multiLevelType w:val="hybridMultilevel"/>
    <w:tmpl w:val="7E842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A"/>
    <w:rsid w:val="002D1947"/>
    <w:rsid w:val="003162BD"/>
    <w:rsid w:val="00327BC1"/>
    <w:rsid w:val="0035032F"/>
    <w:rsid w:val="00426D7E"/>
    <w:rsid w:val="00430B6A"/>
    <w:rsid w:val="004A7EDD"/>
    <w:rsid w:val="004D2C52"/>
    <w:rsid w:val="004D2F2A"/>
    <w:rsid w:val="00503587"/>
    <w:rsid w:val="00506C43"/>
    <w:rsid w:val="005C3FB4"/>
    <w:rsid w:val="005F1C1D"/>
    <w:rsid w:val="006E35AC"/>
    <w:rsid w:val="0073741E"/>
    <w:rsid w:val="00806688"/>
    <w:rsid w:val="008A3443"/>
    <w:rsid w:val="008C4634"/>
    <w:rsid w:val="008D7508"/>
    <w:rsid w:val="0095173D"/>
    <w:rsid w:val="00A4789B"/>
    <w:rsid w:val="00AB7234"/>
    <w:rsid w:val="00BD1A56"/>
    <w:rsid w:val="00C5488E"/>
    <w:rsid w:val="00D11801"/>
    <w:rsid w:val="00D61DFD"/>
    <w:rsid w:val="00DB0860"/>
    <w:rsid w:val="00DE1ECC"/>
    <w:rsid w:val="00E16F9C"/>
    <w:rsid w:val="00E8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C1"/>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A"/>
    <w:pPr>
      <w:ind w:left="720"/>
    </w:pPr>
  </w:style>
  <w:style w:type="character" w:styleId="Hyperlink">
    <w:name w:val="Hyperlink"/>
    <w:basedOn w:val="DefaultParagraphFont"/>
    <w:uiPriority w:val="99"/>
    <w:unhideWhenUsed/>
    <w:rsid w:val="00AB7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C1"/>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A"/>
    <w:pPr>
      <w:ind w:left="720"/>
    </w:pPr>
  </w:style>
  <w:style w:type="character" w:styleId="Hyperlink">
    <w:name w:val="Hyperlink"/>
    <w:basedOn w:val="DefaultParagraphFont"/>
    <w:uiPriority w:val="99"/>
    <w:unhideWhenUsed/>
    <w:rsid w:val="00AB7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NHS Computer Lab Norms 2013-14</vt:lpstr>
    </vt:vector>
  </TitlesOfParts>
  <Company>Newberry County Schools</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Computer Lab Norms 2013-14</dc:title>
  <dc:creator>Lindsay Boozer</dc:creator>
  <cp:lastModifiedBy>Lindsay Boozer</cp:lastModifiedBy>
  <cp:revision>6</cp:revision>
  <dcterms:created xsi:type="dcterms:W3CDTF">2013-08-30T20:17:00Z</dcterms:created>
  <dcterms:modified xsi:type="dcterms:W3CDTF">2013-08-30T20:55:00Z</dcterms:modified>
</cp:coreProperties>
</file>